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Pr="00A061EF" w:rsidRDefault="00B12473" w:rsidP="00B12473">
      <w:pPr>
        <w:pStyle w:val="ab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46DEF">
        <w:rPr>
          <w:sz w:val="20"/>
        </w:rPr>
        <w:t xml:space="preserve">поставку </w:t>
      </w:r>
      <w:r w:rsidR="001A0C64">
        <w:rPr>
          <w:sz w:val="20"/>
        </w:rPr>
        <w:t xml:space="preserve">корпусной </w:t>
      </w:r>
      <w:r w:rsidR="008D02BC">
        <w:rPr>
          <w:sz w:val="20"/>
        </w:rPr>
        <w:t xml:space="preserve">мебели </w:t>
      </w:r>
      <w:r w:rsidR="00A061EF">
        <w:rPr>
          <w:sz w:val="20"/>
        </w:rPr>
        <w:t>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Pr="0066231F" w:rsidRDefault="00B12473" w:rsidP="00D54283">
      <w:pPr>
        <w:jc w:val="both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D54283">
      <w:pPr>
        <w:jc w:val="both"/>
        <w:rPr>
          <w:rFonts w:ascii="Times New Roman" w:hAnsi="Times New Roman"/>
          <w:sz w:val="28"/>
        </w:rPr>
      </w:pPr>
    </w:p>
    <w:p w:rsidR="00D54283" w:rsidRDefault="00B12473" w:rsidP="00D54283">
      <w:pPr>
        <w:ind w:firstLine="708"/>
        <w:jc w:val="both"/>
        <w:rPr>
          <w:sz w:val="28"/>
        </w:rPr>
      </w:pPr>
      <w:r>
        <w:rPr>
          <w:sz w:val="28"/>
        </w:rPr>
        <w:t>ООО «</w:t>
      </w:r>
      <w:r w:rsidR="00D54283">
        <w:rPr>
          <w:sz w:val="28"/>
        </w:rPr>
        <w:t>Кеско</w:t>
      </w:r>
      <w:r w:rsidR="00FC77C7">
        <w:rPr>
          <w:sz w:val="28"/>
        </w:rPr>
        <w:t>-Краснодар</w:t>
      </w:r>
      <w:r>
        <w:rPr>
          <w:sz w:val="28"/>
        </w:rPr>
        <w:t xml:space="preserve">» оповещает Вас о намерении провести конкурс на поставку </w:t>
      </w:r>
      <w:r w:rsidR="00161361">
        <w:rPr>
          <w:sz w:val="28"/>
        </w:rPr>
        <w:t>мебели номерного фонда</w:t>
      </w:r>
      <w:r w:rsidR="00A061EF">
        <w:rPr>
          <w:sz w:val="28"/>
        </w:rPr>
        <w:t>, предназначенных</w:t>
      </w:r>
      <w:r w:rsidR="00D54283">
        <w:rPr>
          <w:sz w:val="28"/>
        </w:rPr>
        <w:t xml:space="preserve"> </w:t>
      </w:r>
      <w:r>
        <w:rPr>
          <w:sz w:val="28"/>
        </w:rPr>
        <w:t>для</w:t>
      </w:r>
      <w:r w:rsidR="00D54283">
        <w:rPr>
          <w:sz w:val="28"/>
        </w:rPr>
        <w:t xml:space="preserve"> </w:t>
      </w:r>
      <w:r>
        <w:rPr>
          <w:sz w:val="28"/>
        </w:rPr>
        <w:t xml:space="preserve">дальнейшей комплектации строящейся гостиницы </w:t>
      </w:r>
      <w:r w:rsidR="00D54283">
        <w:rPr>
          <w:sz w:val="28"/>
          <w:lang w:val="en-US"/>
        </w:rPr>
        <w:t>Hampton</w:t>
      </w:r>
      <w:r w:rsidR="00D54283" w:rsidRPr="00D54283">
        <w:rPr>
          <w:sz w:val="28"/>
        </w:rPr>
        <w:t xml:space="preserve"> </w:t>
      </w:r>
      <w:r w:rsidR="00D54283">
        <w:rPr>
          <w:sz w:val="28"/>
          <w:lang w:val="en-US"/>
        </w:rPr>
        <w:t>by</w:t>
      </w:r>
      <w:r w:rsidR="00D54283" w:rsidRPr="00D54283">
        <w:rPr>
          <w:sz w:val="28"/>
        </w:rPr>
        <w:t xml:space="preserve"> </w:t>
      </w:r>
      <w:r w:rsidR="00D54283">
        <w:rPr>
          <w:sz w:val="28"/>
          <w:lang w:val="en-US"/>
        </w:rPr>
        <w:t>Hilton</w:t>
      </w:r>
      <w:r w:rsidR="00D54283" w:rsidRPr="00D54283">
        <w:rPr>
          <w:sz w:val="28"/>
        </w:rPr>
        <w:t xml:space="preserve"> </w:t>
      </w:r>
      <w:r w:rsidR="00D54283">
        <w:rPr>
          <w:sz w:val="28"/>
        </w:rPr>
        <w:t>в г. Краснодаре</w:t>
      </w:r>
    </w:p>
    <w:p w:rsidR="00D54283" w:rsidRDefault="00D54283" w:rsidP="00D54283">
      <w:pPr>
        <w:jc w:val="both"/>
        <w:rPr>
          <w:b/>
          <w:bCs/>
          <w:sz w:val="28"/>
        </w:rPr>
      </w:pPr>
    </w:p>
    <w:p w:rsidR="00B12473" w:rsidRDefault="00D54283" w:rsidP="00D54283">
      <w:pPr>
        <w:jc w:val="both"/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</w:t>
      </w:r>
      <w:r w:rsidR="00B12473">
        <w:rPr>
          <w:b/>
          <w:bCs/>
          <w:sz w:val="28"/>
        </w:rPr>
        <w:t>Условия проведения конкурса:</w:t>
      </w:r>
    </w:p>
    <w:p w:rsidR="00B12473" w:rsidRDefault="00B12473" w:rsidP="00D54283">
      <w:pPr>
        <w:jc w:val="both"/>
        <w:rPr>
          <w:rFonts w:ascii="Times New Roman" w:hAnsi="Times New Roman"/>
          <w:sz w:val="28"/>
        </w:rPr>
      </w:pPr>
    </w:p>
    <w:p w:rsidR="00B12473" w:rsidRDefault="00B12473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Конкурс будет проводиться в 2 этапа. На первом этапе </w:t>
      </w:r>
      <w:r w:rsidR="001A0C64">
        <w:rPr>
          <w:sz w:val="28"/>
        </w:rPr>
        <w:t>кандидат</w:t>
      </w:r>
      <w:r>
        <w:rPr>
          <w:sz w:val="28"/>
        </w:rPr>
        <w:t xml:space="preserve"> должен предоставить по электронной почте или заказным письмом заявку на участие в тендере и стоимость</w:t>
      </w:r>
      <w:r w:rsidR="001A0C64">
        <w:rPr>
          <w:sz w:val="28"/>
        </w:rPr>
        <w:t xml:space="preserve"> корпусной мебели </w:t>
      </w:r>
      <w:r w:rsidR="00D54283">
        <w:rPr>
          <w:sz w:val="28"/>
        </w:rPr>
        <w:t xml:space="preserve"> </w:t>
      </w:r>
      <w:r>
        <w:rPr>
          <w:sz w:val="28"/>
        </w:rPr>
        <w:t xml:space="preserve">для стандартного номера в срок </w:t>
      </w:r>
      <w:r w:rsidRPr="00161361">
        <w:rPr>
          <w:sz w:val="28"/>
        </w:rPr>
        <w:t xml:space="preserve">до </w:t>
      </w:r>
      <w:r w:rsidR="00161361" w:rsidRPr="00161361">
        <w:rPr>
          <w:sz w:val="28"/>
        </w:rPr>
        <w:t>8 января</w:t>
      </w:r>
      <w:r w:rsidR="00EB6094" w:rsidRPr="00161361">
        <w:rPr>
          <w:sz w:val="28"/>
        </w:rPr>
        <w:t xml:space="preserve"> </w:t>
      </w:r>
      <w:r w:rsidR="00D54283" w:rsidRPr="00161361">
        <w:rPr>
          <w:sz w:val="28"/>
        </w:rPr>
        <w:t>201</w:t>
      </w:r>
      <w:r w:rsidR="00161361" w:rsidRPr="00161361">
        <w:rPr>
          <w:sz w:val="28"/>
        </w:rPr>
        <w:t>9</w:t>
      </w:r>
      <w:r w:rsidRPr="00161361">
        <w:rPr>
          <w:sz w:val="28"/>
        </w:rPr>
        <w:t xml:space="preserve"> г</w:t>
      </w:r>
      <w:r>
        <w:rPr>
          <w:sz w:val="28"/>
        </w:rPr>
        <w:t>.</w:t>
      </w:r>
      <w:r w:rsidR="00D54283">
        <w:rPr>
          <w:sz w:val="28"/>
        </w:rPr>
        <w:t xml:space="preserve"> </w:t>
      </w:r>
      <w:r w:rsidR="007A3CC2">
        <w:rPr>
          <w:sz w:val="28"/>
        </w:rPr>
        <w:t>С</w:t>
      </w:r>
      <w:r>
        <w:rPr>
          <w:sz w:val="28"/>
        </w:rPr>
        <w:t>тандарты Бренда</w:t>
      </w:r>
      <w:r w:rsidR="00D54283">
        <w:rPr>
          <w:sz w:val="28"/>
        </w:rPr>
        <w:t xml:space="preserve"> и Техническое задание</w:t>
      </w:r>
      <w:r>
        <w:rPr>
          <w:sz w:val="28"/>
        </w:rPr>
        <w:t xml:space="preserve"> размещены в открытом доступе на сайте </w:t>
      </w:r>
      <w:r w:rsidRPr="00161361">
        <w:rPr>
          <w:sz w:val="28"/>
        </w:rPr>
        <w:t>www</w:t>
      </w:r>
      <w:r>
        <w:rPr>
          <w:sz w:val="28"/>
        </w:rPr>
        <w:t>. kesco.ru.</w:t>
      </w:r>
    </w:p>
    <w:p w:rsidR="00B12473" w:rsidRPr="00161361" w:rsidRDefault="00B12473" w:rsidP="00161361">
      <w:pPr>
        <w:ind w:firstLine="708"/>
        <w:jc w:val="both"/>
        <w:rPr>
          <w:sz w:val="28"/>
        </w:rPr>
      </w:pPr>
      <w:r w:rsidRPr="00161361">
        <w:rPr>
          <w:sz w:val="28"/>
        </w:rPr>
        <w:t>По результатам первого этапа</w:t>
      </w:r>
      <w:r w:rsidR="00D54283" w:rsidRPr="00161361">
        <w:rPr>
          <w:sz w:val="28"/>
        </w:rPr>
        <w:t xml:space="preserve"> </w:t>
      </w:r>
      <w:r w:rsidRPr="00161361">
        <w:rPr>
          <w:sz w:val="28"/>
        </w:rPr>
        <w:t xml:space="preserve">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</w:t>
      </w:r>
      <w:r w:rsidR="00161361" w:rsidRPr="00161361">
        <w:rPr>
          <w:sz w:val="28"/>
        </w:rPr>
        <w:t>мебели</w:t>
      </w:r>
      <w:r w:rsidRPr="00161361">
        <w:rPr>
          <w:sz w:val="28"/>
        </w:rPr>
        <w:t xml:space="preserve"> в пилотном номере гостиницы с целью</w:t>
      </w:r>
      <w:r w:rsidR="00D54283" w:rsidRPr="00161361">
        <w:rPr>
          <w:sz w:val="28"/>
        </w:rPr>
        <w:t xml:space="preserve"> </w:t>
      </w:r>
      <w:r w:rsidRPr="00161361">
        <w:rPr>
          <w:sz w:val="28"/>
        </w:rPr>
        <w:t xml:space="preserve">получения одобрения образцов </w:t>
      </w:r>
      <w:r w:rsidR="00EB6094" w:rsidRPr="00161361">
        <w:rPr>
          <w:sz w:val="28"/>
        </w:rPr>
        <w:t>представителями ООО «</w:t>
      </w:r>
      <w:r w:rsidR="00D54283" w:rsidRPr="00161361">
        <w:rPr>
          <w:sz w:val="28"/>
        </w:rPr>
        <w:t>Кеско-Краснодар</w:t>
      </w:r>
      <w:r w:rsidRPr="00161361">
        <w:rPr>
          <w:sz w:val="28"/>
        </w:rPr>
        <w:t xml:space="preserve">» и </w:t>
      </w:r>
      <w:r w:rsidR="00D54283" w:rsidRPr="00161361">
        <w:rPr>
          <w:sz w:val="28"/>
        </w:rPr>
        <w:t>Брендодержателя</w:t>
      </w:r>
      <w:r w:rsidRPr="00161361">
        <w:rPr>
          <w:sz w:val="28"/>
        </w:rPr>
        <w:t>.</w:t>
      </w:r>
    </w:p>
    <w:p w:rsidR="00B12473" w:rsidRDefault="00B12473" w:rsidP="00161361">
      <w:pPr>
        <w:ind w:firstLine="708"/>
        <w:jc w:val="both"/>
        <w:rPr>
          <w:sz w:val="28"/>
        </w:rPr>
      </w:pPr>
      <w:r w:rsidRPr="00161361">
        <w:rPr>
          <w:sz w:val="28"/>
        </w:rPr>
        <w:t>К</w:t>
      </w:r>
      <w:r w:rsidR="00161361">
        <w:rPr>
          <w:sz w:val="28"/>
        </w:rPr>
        <w:t>андидат</w:t>
      </w:r>
      <w:r w:rsidRPr="00161361">
        <w:rPr>
          <w:sz w:val="28"/>
        </w:rPr>
        <w:t>, пр</w:t>
      </w:r>
      <w:bookmarkStart w:id="0" w:name="_GoBack"/>
      <w:bookmarkEnd w:id="0"/>
      <w:r w:rsidRPr="00161361">
        <w:rPr>
          <w:sz w:val="28"/>
        </w:rPr>
        <w:t>едоставивш</w:t>
      </w:r>
      <w:r w:rsidR="00161361">
        <w:rPr>
          <w:sz w:val="28"/>
        </w:rPr>
        <w:t>ий</w:t>
      </w:r>
      <w:r w:rsidRPr="00161361">
        <w:rPr>
          <w:sz w:val="28"/>
        </w:rPr>
        <w:t xml:space="preserve"> лучшее коммерческое предложение и</w:t>
      </w:r>
      <w:r w:rsidR="00EB6094" w:rsidRPr="00161361">
        <w:rPr>
          <w:sz w:val="28"/>
        </w:rPr>
        <w:t xml:space="preserve"> получивш</w:t>
      </w:r>
      <w:r w:rsidR="00161361">
        <w:rPr>
          <w:sz w:val="28"/>
        </w:rPr>
        <w:t>ий</w:t>
      </w:r>
      <w:r w:rsidR="00FC77C7">
        <w:rPr>
          <w:sz w:val="28"/>
        </w:rPr>
        <w:t xml:space="preserve"> одобрение ООО «Кеско-Краснодар</w:t>
      </w:r>
      <w:r w:rsidRPr="00161361">
        <w:rPr>
          <w:sz w:val="28"/>
        </w:rPr>
        <w:t>» и Хитон станет победителем конкурса.</w:t>
      </w:r>
      <w:r w:rsidR="00161361" w:rsidRPr="00161361">
        <w:rPr>
          <w:sz w:val="28"/>
        </w:rPr>
        <w:t xml:space="preserve"> Стоимость пилотных номеров не возмещается, кандидат должен за</w:t>
      </w:r>
      <w:r w:rsidR="00161361">
        <w:rPr>
          <w:sz w:val="28"/>
        </w:rPr>
        <w:t>б</w:t>
      </w:r>
      <w:r w:rsidR="00161361" w:rsidRPr="00161361">
        <w:rPr>
          <w:sz w:val="28"/>
        </w:rPr>
        <w:t xml:space="preserve">рать образцы </w:t>
      </w:r>
      <w:r w:rsidR="00161361">
        <w:rPr>
          <w:sz w:val="28"/>
        </w:rPr>
        <w:t xml:space="preserve">в течение 2-х недель </w:t>
      </w:r>
      <w:r w:rsidR="00161361" w:rsidRPr="00161361">
        <w:rPr>
          <w:sz w:val="28"/>
        </w:rPr>
        <w:t xml:space="preserve">после экспозиции своими силами и за свой счет. </w:t>
      </w:r>
    </w:p>
    <w:p w:rsidR="00B660FC" w:rsidRDefault="008D02BC" w:rsidP="0016136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К рассмотрению не принимаются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</w:t>
      </w:r>
      <w:r w:rsidR="008D02BC">
        <w:rPr>
          <w:sz w:val="28"/>
        </w:rPr>
        <w:t>неполные предложения,</w:t>
      </w:r>
      <w:r>
        <w:rPr>
          <w:sz w:val="28"/>
        </w:rPr>
        <w:t xml:space="preserve"> 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не детализированные по номенклатуре,</w:t>
      </w:r>
    </w:p>
    <w:p w:rsidR="00B660FC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не содержащие стоимость доставки и сборки,</w:t>
      </w:r>
    </w:p>
    <w:p w:rsidR="008D02BC" w:rsidRPr="00161361" w:rsidRDefault="00B660FC" w:rsidP="00161361">
      <w:pPr>
        <w:ind w:firstLine="708"/>
        <w:jc w:val="both"/>
        <w:rPr>
          <w:sz w:val="28"/>
        </w:rPr>
      </w:pPr>
      <w:r>
        <w:rPr>
          <w:sz w:val="28"/>
        </w:rPr>
        <w:t xml:space="preserve"> - </w:t>
      </w:r>
      <w:r w:rsidR="008D02BC">
        <w:rPr>
          <w:sz w:val="28"/>
        </w:rPr>
        <w:t>предложения не соответствующие техническому заданию.</w:t>
      </w:r>
    </w:p>
    <w:p w:rsidR="00B12473" w:rsidRDefault="00B12473" w:rsidP="001613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</w:t>
      </w:r>
      <w:r w:rsidR="00FC77C7">
        <w:rPr>
          <w:sz w:val="28"/>
        </w:rPr>
        <w:t>овский пр-т, д.11, ООО «Кеско-Краснодар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D54283" w:rsidP="00D5428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>и</w:t>
      </w:r>
      <w:r w:rsidR="00B12473">
        <w:rPr>
          <w:sz w:val="28"/>
        </w:rPr>
        <w:t xml:space="preserve"> по </w:t>
      </w:r>
      <w:r w:rsidR="00B12473">
        <w:rPr>
          <w:sz w:val="28"/>
          <w:lang w:val="en-US"/>
        </w:rPr>
        <w:t>e</w:t>
      </w:r>
      <w:r w:rsidR="00B12473">
        <w:rPr>
          <w:sz w:val="28"/>
        </w:rPr>
        <w:t>-</w:t>
      </w:r>
      <w:r w:rsidR="00B12473">
        <w:rPr>
          <w:sz w:val="28"/>
          <w:lang w:val="en-US"/>
        </w:rPr>
        <w:t>mail</w:t>
      </w:r>
      <w:r w:rsidR="00B12473">
        <w:rPr>
          <w:sz w:val="28"/>
        </w:rPr>
        <w:t xml:space="preserve">: </w:t>
      </w:r>
      <w:hyperlink r:id="rId6" w:history="1">
        <w:r w:rsidR="00B12473">
          <w:rPr>
            <w:rStyle w:val="af2"/>
            <w:sz w:val="28"/>
            <w:lang w:val="en-US"/>
          </w:rPr>
          <w:t>usenko</w:t>
        </w:r>
        <w:r w:rsidR="00B12473">
          <w:rPr>
            <w:rStyle w:val="af2"/>
            <w:sz w:val="28"/>
          </w:rPr>
          <w:t>@</w:t>
        </w:r>
        <w:r w:rsidR="00B12473">
          <w:rPr>
            <w:rStyle w:val="af2"/>
            <w:sz w:val="28"/>
            <w:lang w:val="en-US"/>
          </w:rPr>
          <w:t>kesco</w:t>
        </w:r>
        <w:r w:rsidR="00B12473">
          <w:rPr>
            <w:rStyle w:val="af2"/>
            <w:sz w:val="28"/>
          </w:rPr>
          <w:t>.</w:t>
        </w:r>
        <w:r w:rsidR="00B12473">
          <w:rPr>
            <w:rStyle w:val="af2"/>
            <w:sz w:val="28"/>
            <w:lang w:val="en-US"/>
          </w:rPr>
          <w:t>ru</w:t>
        </w:r>
      </w:hyperlink>
      <w:r w:rsidR="00B12473">
        <w:rPr>
          <w:sz w:val="28"/>
        </w:rPr>
        <w:t xml:space="preserve">, </w:t>
      </w:r>
      <w:hyperlink r:id="rId7" w:history="1">
        <w:r w:rsidR="00B12473">
          <w:rPr>
            <w:rStyle w:val="af2"/>
            <w:sz w:val="28"/>
            <w:lang w:val="en-US"/>
          </w:rPr>
          <w:t>shimin</w:t>
        </w:r>
        <w:r w:rsidR="00B12473">
          <w:rPr>
            <w:rStyle w:val="af2"/>
            <w:sz w:val="28"/>
          </w:rPr>
          <w:t>@</w:t>
        </w:r>
        <w:r w:rsidR="00B12473">
          <w:rPr>
            <w:rStyle w:val="af2"/>
            <w:sz w:val="28"/>
            <w:lang w:val="en-US"/>
          </w:rPr>
          <w:t>kesco</w:t>
        </w:r>
        <w:r w:rsidR="00B12473">
          <w:rPr>
            <w:rStyle w:val="af2"/>
            <w:sz w:val="28"/>
          </w:rPr>
          <w:t>.</w:t>
        </w:r>
        <w:r w:rsidR="00B12473">
          <w:rPr>
            <w:rStyle w:val="af2"/>
            <w:sz w:val="28"/>
            <w:lang w:val="en-US"/>
          </w:rPr>
          <w:t>ru</w:t>
        </w:r>
      </w:hyperlink>
      <w:r w:rsidR="00B12473">
        <w:rPr>
          <w:b/>
          <w:bCs/>
          <w:color w:val="0000FF"/>
          <w:sz w:val="28"/>
          <w:u w:val="single"/>
        </w:rPr>
        <w:t xml:space="preserve">, </w:t>
      </w:r>
      <w:r w:rsidR="00B12473">
        <w:rPr>
          <w:color w:val="0000FF"/>
          <w:sz w:val="28"/>
          <w:u w:val="single"/>
          <w:lang w:val="en-US"/>
        </w:rPr>
        <w:t>parusov</w:t>
      </w:r>
      <w:r w:rsidR="00B12473">
        <w:rPr>
          <w:color w:val="0000FF"/>
          <w:sz w:val="28"/>
          <w:u w:val="single"/>
        </w:rPr>
        <w:t>@</w:t>
      </w:r>
      <w:r w:rsidR="00B12473">
        <w:rPr>
          <w:color w:val="0000FF"/>
          <w:sz w:val="28"/>
          <w:u w:val="single"/>
          <w:lang w:val="en-US"/>
        </w:rPr>
        <w:t>kesco</w:t>
      </w:r>
      <w:r w:rsidR="00B12473">
        <w:rPr>
          <w:color w:val="0000FF"/>
          <w:sz w:val="28"/>
          <w:u w:val="single"/>
        </w:rPr>
        <w:t>.</w:t>
      </w:r>
      <w:r w:rsidR="00B12473">
        <w:rPr>
          <w:color w:val="0000FF"/>
          <w:sz w:val="28"/>
          <w:u w:val="single"/>
          <w:lang w:val="en-US"/>
        </w:rPr>
        <w:t>ru</w:t>
      </w: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B12473" w:rsidRDefault="00B12473" w:rsidP="00D54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B12473" w:rsidRDefault="00B12473" w:rsidP="00D54283">
      <w:pPr>
        <w:pStyle w:val="ae"/>
        <w:tabs>
          <w:tab w:val="clear" w:pos="4677"/>
          <w:tab w:val="clear" w:pos="9355"/>
        </w:tabs>
        <w:jc w:val="both"/>
      </w:pPr>
    </w:p>
    <w:p w:rsidR="00B12473" w:rsidRDefault="00B12473" w:rsidP="00D54283">
      <w:pPr>
        <w:ind w:firstLine="708"/>
        <w:jc w:val="both"/>
        <w:rPr>
          <w:color w:val="999999"/>
        </w:rPr>
      </w:pPr>
    </w:p>
    <w:p w:rsidR="00B12473" w:rsidRDefault="00B12473" w:rsidP="00D54283">
      <w:pPr>
        <w:ind w:firstLine="708"/>
        <w:jc w:val="both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66231F">
      <w:headerReference w:type="default" r:id="rId8"/>
      <w:pgSz w:w="11906" w:h="16838"/>
      <w:pgMar w:top="3086" w:right="850" w:bottom="1134" w:left="1701" w:header="22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56" w:rsidRDefault="00763E56" w:rsidP="00E508F8">
      <w:pPr>
        <w:spacing w:after="0" w:line="240" w:lineRule="auto"/>
      </w:pPr>
      <w:r>
        <w:separator/>
      </w:r>
    </w:p>
  </w:endnote>
  <w:endnote w:type="continuationSeparator" w:id="0">
    <w:p w:rsidR="00763E56" w:rsidRDefault="00763E56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56" w:rsidRDefault="00763E56" w:rsidP="00E508F8">
      <w:pPr>
        <w:spacing w:after="0" w:line="240" w:lineRule="auto"/>
      </w:pPr>
      <w:r>
        <w:separator/>
      </w:r>
    </w:p>
  </w:footnote>
  <w:footnote w:type="continuationSeparator" w:id="0">
    <w:p w:rsidR="00763E56" w:rsidRDefault="00763E56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66231F">
    <w:pPr>
      <w:pStyle w:val="ae"/>
    </w:pPr>
    <w:r>
      <w:rPr>
        <w:noProof/>
        <w:lang w:eastAsia="ru-RU"/>
      </w:rPr>
      <w:drawing>
        <wp:inline distT="0" distB="0" distL="0" distR="0">
          <wp:extent cx="5940425" cy="774286"/>
          <wp:effectExtent l="0" t="0" r="3175" b="635"/>
          <wp:docPr id="1" name="Изображение 1" descr="ООО КЕСКО-нов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 descr="ООО КЕСКО-нов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0F611A"/>
    <w:rsid w:val="00115EB8"/>
    <w:rsid w:val="001201BF"/>
    <w:rsid w:val="00161361"/>
    <w:rsid w:val="001A0C64"/>
    <w:rsid w:val="003322B8"/>
    <w:rsid w:val="003F4591"/>
    <w:rsid w:val="0052457D"/>
    <w:rsid w:val="005867AE"/>
    <w:rsid w:val="005B36DA"/>
    <w:rsid w:val="0066231F"/>
    <w:rsid w:val="007232CC"/>
    <w:rsid w:val="00763E56"/>
    <w:rsid w:val="0076551B"/>
    <w:rsid w:val="007A3CC2"/>
    <w:rsid w:val="00816BD7"/>
    <w:rsid w:val="008D02BC"/>
    <w:rsid w:val="00A061EF"/>
    <w:rsid w:val="00B12473"/>
    <w:rsid w:val="00B660FC"/>
    <w:rsid w:val="00D54283"/>
    <w:rsid w:val="00E508F8"/>
    <w:rsid w:val="00E64C2D"/>
    <w:rsid w:val="00EB6094"/>
    <w:rsid w:val="00ED30A2"/>
    <w:rsid w:val="00FC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1">
    <w:name w:val="Заголовок1"/>
    <w:basedOn w:val="a0"/>
    <w:next w:val="a9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0"/>
    <w:rsid w:val="00E508F8"/>
    <w:pPr>
      <w:suppressAutoHyphens w:val="0"/>
    </w:pPr>
    <w:rPr>
      <w:lang w:eastAsia="ru-RU"/>
    </w:rPr>
  </w:style>
  <w:style w:type="paragraph" w:styleId="aa">
    <w:name w:val="List"/>
    <w:basedOn w:val="a9"/>
    <w:rsid w:val="00E508F8"/>
    <w:rPr>
      <w:rFonts w:cs="Mangal"/>
    </w:rPr>
  </w:style>
  <w:style w:type="paragraph" w:styleId="ab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rsid w:val="00E508F8"/>
    <w:pPr>
      <w:suppressLineNumbers/>
    </w:pPr>
    <w:rPr>
      <w:rFonts w:cs="Mangal"/>
    </w:rPr>
  </w:style>
  <w:style w:type="paragraph" w:styleId="ad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0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2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7</cp:revision>
  <cp:lastPrinted>2016-03-01T06:56:00Z</cp:lastPrinted>
  <dcterms:created xsi:type="dcterms:W3CDTF">2018-12-18T09:51:00Z</dcterms:created>
  <dcterms:modified xsi:type="dcterms:W3CDTF">2018-12-27T10:50:00Z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139000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D6.2.12</vt:lpwstr>
  </property>
</Properties>
</file>